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94" w:rsidRPr="00177A7D" w:rsidRDefault="007E0094" w:rsidP="007E0094">
      <w:pPr>
        <w:jc w:val="right"/>
        <w:rPr>
          <w:rFonts w:ascii="Arial" w:hAnsi="Arial" w:cs="Arial"/>
          <w:color w:val="0000FF"/>
        </w:rPr>
      </w:pPr>
      <w:r w:rsidRPr="00C43E42">
        <w:rPr>
          <w:rFonts w:ascii="Arial" w:hAnsi="Arial" w:cs="Arial"/>
          <w:color w:val="0000FF"/>
        </w:rPr>
        <w:t>ZAŁĄCZNIK NR 2 DO SWZ</w:t>
      </w:r>
    </w:p>
    <w:p w:rsidR="007E0094" w:rsidRPr="00177A7D" w:rsidRDefault="007E0094" w:rsidP="007E0094">
      <w:pPr>
        <w:rPr>
          <w:rFonts w:ascii="Arial" w:hAnsi="Arial" w:cs="Arial"/>
        </w:rPr>
      </w:pPr>
    </w:p>
    <w:p w:rsidR="007E0094" w:rsidRDefault="007E0094" w:rsidP="007E0094">
      <w:pPr>
        <w:jc w:val="center"/>
        <w:rPr>
          <w:rFonts w:ascii="Arial" w:hAnsi="Arial" w:cs="Arial"/>
        </w:rPr>
      </w:pPr>
      <w:r w:rsidRPr="00177A7D">
        <w:rPr>
          <w:rFonts w:ascii="Arial" w:hAnsi="Arial" w:cs="Arial"/>
        </w:rPr>
        <w:t>OPIS PRZEDMIOTU ZAMÓWIENIA</w:t>
      </w:r>
    </w:p>
    <w:p w:rsidR="007E0094" w:rsidRPr="0018489C" w:rsidRDefault="007E0094" w:rsidP="007E0094">
      <w:pPr>
        <w:jc w:val="center"/>
        <w:rPr>
          <w:rFonts w:ascii="Arial" w:hAnsi="Arial" w:cs="Arial"/>
          <w:color w:val="FF0000"/>
          <w:spacing w:val="60"/>
        </w:rPr>
      </w:pPr>
      <w:r>
        <w:rPr>
          <w:rFonts w:ascii="Arial" w:hAnsi="Arial" w:cs="Arial"/>
          <w:color w:val="FF0000"/>
          <w:spacing w:val="60"/>
        </w:rPr>
        <w:t>(uwzględniający zmiany z dnia 12.02.2026 r.)</w:t>
      </w:r>
    </w:p>
    <w:p w:rsidR="007E0094" w:rsidRPr="00177A7D" w:rsidRDefault="007E0094" w:rsidP="007E0094">
      <w:pPr>
        <w:jc w:val="center"/>
        <w:rPr>
          <w:rFonts w:ascii="Arial" w:hAnsi="Arial" w:cs="Arial"/>
        </w:rPr>
      </w:pPr>
    </w:p>
    <w:tbl>
      <w:tblPr>
        <w:tblW w:w="9875" w:type="dxa"/>
        <w:tblInd w:w="6" w:type="dxa"/>
        <w:tblLayout w:type="fixed"/>
        <w:tblCellMar>
          <w:left w:w="11" w:type="dxa"/>
          <w:right w:w="5" w:type="dxa"/>
        </w:tblCellMar>
        <w:tblLook w:val="04A0" w:firstRow="1" w:lastRow="0" w:firstColumn="1" w:lastColumn="0" w:noHBand="0" w:noVBand="1"/>
      </w:tblPr>
      <w:tblGrid>
        <w:gridCol w:w="415"/>
        <w:gridCol w:w="3827"/>
        <w:gridCol w:w="5633"/>
      </w:tblGrid>
      <w:tr w:rsidR="007E0094" w:rsidTr="006C3968">
        <w:trPr>
          <w:trHeight w:val="345"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USŁUGA SPRZĄTANIA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7E0094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POMIESZCZENIA NA TERENIE SZPITALA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B762F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05C6">
              <w:rPr>
                <w:rFonts w:ascii="Arial" w:hAnsi="Arial" w:cs="Arial"/>
                <w:b/>
                <w:kern w:val="3"/>
              </w:rPr>
              <w:t>Pomieszczenia sprzątane codziennie od poniedziałku do piątku z wyłączeniem sobót i dni ustawowo wolnych od pracy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Budyne</w:t>
            </w:r>
            <w:r w:rsidRPr="005E05C6">
              <w:rPr>
                <w:rFonts w:ascii="Arial" w:hAnsi="Arial" w:cs="Arial"/>
                <w:kern w:val="3"/>
              </w:rPr>
              <w:t xml:space="preserve">k </w:t>
            </w:r>
            <w:r w:rsidRPr="00933AED">
              <w:rPr>
                <w:rFonts w:ascii="Arial" w:hAnsi="Arial" w:cs="Arial"/>
                <w:kern w:val="3"/>
              </w:rPr>
              <w:t>A9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933AED">
              <w:rPr>
                <w:rFonts w:ascii="Arial" w:hAnsi="Arial" w:cs="Arial"/>
                <w:kern w:val="3"/>
              </w:rPr>
              <w:t>– po godz. 15:00</w:t>
            </w:r>
            <w:r>
              <w:rPr>
                <w:rFonts w:ascii="Arial" w:hAnsi="Arial" w:cs="Arial"/>
                <w:kern w:val="3"/>
              </w:rPr>
              <w:t>,</w:t>
            </w:r>
            <w:r w:rsidRPr="00933AED">
              <w:rPr>
                <w:rFonts w:ascii="Arial" w:hAnsi="Arial" w:cs="Arial"/>
                <w:kern w:val="3"/>
              </w:rPr>
              <w:t xml:space="preserve"> </w:t>
            </w:r>
            <w:r w:rsidRPr="00AF73B2">
              <w:rPr>
                <w:rFonts w:ascii="Arial" w:hAnsi="Arial" w:cs="Arial"/>
                <w:kern w:val="3"/>
              </w:rPr>
              <w:t>centrala telefoniczna pok. 19a – do godz.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Budynek A8 parter (pomieszczenia socjalne), I piętro – do godz.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Budynek C2 – po godz</w:t>
            </w:r>
            <w:r>
              <w:rPr>
                <w:rFonts w:ascii="Arial" w:hAnsi="Arial" w:cs="Arial"/>
                <w:kern w:val="3"/>
              </w:rPr>
              <w:t>.</w:t>
            </w:r>
            <w:r w:rsidRPr="00933AED">
              <w:rPr>
                <w:rFonts w:ascii="Arial" w:hAnsi="Arial" w:cs="Arial"/>
                <w:kern w:val="3"/>
              </w:rPr>
              <w:t xml:space="preserve">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Budynek C3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933AED">
              <w:rPr>
                <w:rFonts w:ascii="Arial" w:hAnsi="Arial" w:cs="Arial"/>
                <w:kern w:val="3"/>
              </w:rPr>
              <w:t>– po godz. 15.00,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933AED">
              <w:rPr>
                <w:rFonts w:ascii="Arial" w:hAnsi="Arial" w:cs="Arial"/>
                <w:kern w:val="3"/>
              </w:rPr>
              <w:t xml:space="preserve">a w okresie zimowym również do godz.15:00 według potrzeb (klatka schodowa, korytarze, parter i </w:t>
            </w:r>
            <w:proofErr w:type="spellStart"/>
            <w:r w:rsidRPr="00933AED">
              <w:rPr>
                <w:rFonts w:ascii="Arial" w:hAnsi="Arial" w:cs="Arial"/>
                <w:kern w:val="3"/>
              </w:rPr>
              <w:t>I</w:t>
            </w:r>
            <w:proofErr w:type="spellEnd"/>
            <w:r w:rsidRPr="00933AED">
              <w:rPr>
                <w:rFonts w:ascii="Arial" w:hAnsi="Arial" w:cs="Arial"/>
                <w:kern w:val="3"/>
              </w:rPr>
              <w:t xml:space="preserve"> piętro, toaleta dla pacjentów (parter),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933AED">
              <w:rPr>
                <w:rFonts w:ascii="Arial" w:hAnsi="Arial" w:cs="Arial"/>
                <w:kern w:val="3"/>
              </w:rPr>
              <w:t>winda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5E05C6">
              <w:rPr>
                <w:rFonts w:ascii="Arial" w:hAnsi="Arial" w:cs="Arial"/>
                <w:kern w:val="3"/>
              </w:rPr>
              <w:t>Budynek C</w:t>
            </w:r>
            <w:r w:rsidRPr="00933AED">
              <w:rPr>
                <w:rFonts w:ascii="Arial" w:hAnsi="Arial" w:cs="Arial"/>
                <w:kern w:val="3"/>
              </w:rPr>
              <w:t>4 I piętro – po godz.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6)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</w:rPr>
              <w:t xml:space="preserve">Budynek </w:t>
            </w:r>
            <w:r w:rsidRPr="00933AED">
              <w:rPr>
                <w:rFonts w:ascii="Arial" w:hAnsi="Arial" w:cs="Arial"/>
                <w:kern w:val="3"/>
              </w:rPr>
              <w:t>C4 parter i B6 pomieszczenie Warsztatów - w godz. od 7:00</w:t>
            </w:r>
            <w:r w:rsidRPr="00933AED">
              <w:rPr>
                <w:rFonts w:ascii="Arial" w:hAnsi="Arial" w:cs="Arial"/>
                <w:kern w:val="3"/>
                <w:vertAlign w:val="superscript"/>
              </w:rPr>
              <w:t xml:space="preserve"> </w:t>
            </w:r>
            <w:r w:rsidRPr="00933AED">
              <w:rPr>
                <w:rFonts w:ascii="Arial" w:hAnsi="Arial" w:cs="Arial"/>
                <w:kern w:val="3"/>
              </w:rPr>
              <w:t>do godz. 10:00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7)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 xml:space="preserve">Budynek B9 pomieszczenia konwojentów </w:t>
            </w:r>
            <w:r w:rsidRPr="004D4D2C">
              <w:rPr>
                <w:rFonts w:ascii="Arial" w:hAnsi="Arial" w:cs="Arial"/>
                <w:kern w:val="3"/>
              </w:rPr>
              <w:t xml:space="preserve">Działu </w:t>
            </w:r>
            <w:r>
              <w:rPr>
                <w:rFonts w:ascii="Arial" w:hAnsi="Arial" w:cs="Arial"/>
                <w:kern w:val="3"/>
              </w:rPr>
              <w:t>Technicznego</w:t>
            </w:r>
            <w:r w:rsidRPr="00933AED">
              <w:rPr>
                <w:rFonts w:ascii="Arial" w:hAnsi="Arial" w:cs="Arial"/>
                <w:kern w:val="3"/>
              </w:rPr>
              <w:t xml:space="preserve"> - w godz. od 7:00 do 10:00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8)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Kontener-chłodnia – wewnątrz i zewnątrz - w godz. od 8:00 do 9:00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9)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kern w:val="3"/>
              </w:rPr>
              <w:t>Budynek B2 klatka schodowa zewnętrzna – w godz. od 6.00 do 10.00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5E05C6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5E05C6">
              <w:rPr>
                <w:rFonts w:ascii="Arial" w:hAnsi="Arial" w:cs="Arial"/>
                <w:color w:val="000000"/>
              </w:rPr>
              <w:t>10)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933AE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33AED">
              <w:rPr>
                <w:rFonts w:ascii="Arial" w:hAnsi="Arial" w:cs="Arial"/>
                <w:lang w:eastAsia="ar-SA"/>
              </w:rPr>
              <w:t>Kontenery 1100 L oraz 200 L na odpady znajduj</w:t>
            </w:r>
            <w:r>
              <w:rPr>
                <w:rFonts w:ascii="Arial" w:hAnsi="Arial" w:cs="Arial"/>
                <w:lang w:eastAsia="ar-SA"/>
              </w:rPr>
              <w:t>ące się na zewnątrz budynków A5</w:t>
            </w:r>
            <w:r w:rsidRPr="00933AED">
              <w:rPr>
                <w:rFonts w:ascii="Arial" w:hAnsi="Arial" w:cs="Arial"/>
                <w:lang w:eastAsia="ar-SA"/>
              </w:rPr>
              <w:t>, B1, B6, C8, B4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B762F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05C6">
              <w:rPr>
                <w:rFonts w:ascii="Arial" w:hAnsi="Arial" w:cs="Arial"/>
                <w:b/>
              </w:rPr>
              <w:t>Pomieszczenia sprzątane 1 raz w tygodniu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>Budynek C8 oraz A5 – Tunele pod Oddziałem Obserwacyjno-Zakaźnym i Kardiologii oraz Pawilonu Dziecięcego w godz. od 6:00 do 14:00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>Pomieszczenia Archiwum Budynek A9, A8, C2, budynek Archiwum A4 - w godz. od 7:00 do 15:00 – 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>Budynek A6</w:t>
            </w:r>
            <w:r w:rsidRPr="00AB762F">
              <w:rPr>
                <w:rFonts w:ascii="Arial" w:hAnsi="Arial" w:cs="Arial"/>
                <w:strike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parter – w godz. 13.00-14.00 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>Budynek A9 pomieszczenie nr 4 – niszczarka – po godz.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B762F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62F">
              <w:rPr>
                <w:rFonts w:ascii="Arial" w:hAnsi="Arial" w:cs="Arial"/>
                <w:b/>
              </w:rPr>
              <w:t>Pomieszczenia sprzątane 2 razy w tygodniu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 xml:space="preserve">1) 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eastAsia="Arial" w:hAnsi="Arial" w:cs="Arial"/>
                <w:lang w:eastAsia="zh-CN" w:bidi="hi-IN"/>
              </w:rPr>
              <w:t xml:space="preserve">Budynek C5 - kotłownia gazowa – </w:t>
            </w:r>
            <w:r w:rsidRPr="00AB762F">
              <w:rPr>
                <w:rFonts w:ascii="Arial" w:hAnsi="Arial" w:cs="Arial"/>
                <w:lang w:eastAsia="ar-SA"/>
              </w:rPr>
              <w:t>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eastAsia="Arial" w:hAnsi="Arial" w:cs="Arial"/>
                <w:lang w:eastAsia="zh-CN" w:bidi="hi-IN"/>
              </w:rPr>
              <w:t xml:space="preserve">Budynek A6 - Magazyn Techniczno-Medyczny – rampa - </w:t>
            </w:r>
            <w:r w:rsidRPr="00AB762F">
              <w:rPr>
                <w:rFonts w:ascii="Arial" w:hAnsi="Arial" w:cs="Arial"/>
                <w:lang w:eastAsia="ar-SA"/>
              </w:rPr>
              <w:t>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B762F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</w:rPr>
              <w:t>Budynek C2 – pomieszczenia Kasy do godz. 15:00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AB762F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B762F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62F">
              <w:rPr>
                <w:rFonts w:ascii="Arial" w:hAnsi="Arial" w:cs="Arial"/>
                <w:b/>
              </w:rPr>
              <w:t>Pomieszczenia sprzątane 1 raz w roku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62F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</w:rPr>
              <w:t xml:space="preserve">Budynek </w:t>
            </w:r>
            <w:r w:rsidRPr="00F55705">
              <w:rPr>
                <w:rFonts w:ascii="Arial" w:hAnsi="Arial" w:cs="Arial"/>
              </w:rPr>
              <w:t xml:space="preserve">B1, B2, B4, B5, C1, C2, C3 </w:t>
            </w:r>
            <w:r>
              <w:rPr>
                <w:rFonts w:ascii="Arial" w:hAnsi="Arial" w:cs="Arial"/>
              </w:rPr>
              <w:t>–</w:t>
            </w:r>
            <w:r w:rsidRPr="00AB762F">
              <w:rPr>
                <w:rFonts w:ascii="Arial" w:hAnsi="Arial" w:cs="Arial"/>
              </w:rPr>
              <w:t xml:space="preserve"> strychy</w:t>
            </w:r>
            <w:r>
              <w:rPr>
                <w:rFonts w:ascii="Arial" w:hAnsi="Arial" w:cs="Arial"/>
              </w:rPr>
              <w:t xml:space="preserve"> </w:t>
            </w:r>
            <w:r w:rsidRPr="00AB762F">
              <w:rPr>
                <w:rFonts w:ascii="Arial" w:hAnsi="Arial" w:cs="Arial"/>
              </w:rPr>
              <w:t>- w godz. od 7:00 do 15:00 -</w:t>
            </w:r>
            <w:r w:rsidRPr="00AB762F">
              <w:rPr>
                <w:rFonts w:ascii="Arial" w:eastAsia="Arial" w:hAnsi="Arial" w:cs="Arial"/>
                <w:lang w:eastAsia="zh-CN" w:bidi="hi-IN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62F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 xml:space="preserve">Budynek </w:t>
            </w:r>
            <w:r w:rsidRPr="00AB762F">
              <w:rPr>
                <w:rFonts w:ascii="Arial" w:eastAsia="Arial" w:hAnsi="Arial" w:cs="Arial"/>
                <w:lang w:eastAsia="zh-CN" w:bidi="hi-IN"/>
              </w:rPr>
              <w:t xml:space="preserve">A6 </w:t>
            </w:r>
            <w:r w:rsidRPr="00AB762F">
              <w:rPr>
                <w:rFonts w:ascii="Arial" w:hAnsi="Arial" w:cs="Arial"/>
                <w:lang w:eastAsia="ar-SA"/>
              </w:rPr>
              <w:t>- piwnica - w godz. 13:00-14:00 – dzień oraz godzina do uzgodnienia z</w:t>
            </w:r>
            <w:r w:rsidRPr="00AB762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AB762F">
              <w:rPr>
                <w:rFonts w:ascii="Arial" w:hAnsi="Arial" w:cs="Arial"/>
                <w:lang w:eastAsia="ar-SA"/>
              </w:rPr>
              <w:t>Zamawiającym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62F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B762F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AB762F">
              <w:rPr>
                <w:rFonts w:ascii="Arial" w:hAnsi="Arial" w:cs="Arial"/>
                <w:lang w:eastAsia="ar-SA"/>
              </w:rPr>
              <w:t>Budynek C2 - poddasze – po godz. 15:00</w:t>
            </w:r>
          </w:p>
        </w:tc>
      </w:tr>
      <w:tr w:rsidR="007E0094" w:rsidRPr="0020265D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20265D">
              <w:rPr>
                <w:rFonts w:ascii="Arial" w:hAnsi="Arial" w:cs="Arial"/>
                <w:b/>
                <w:bCs/>
              </w:rPr>
              <w:t>Sposób realizacji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20265D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Default="007E0094" w:rsidP="006C396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265D">
              <w:rPr>
                <w:rFonts w:ascii="Arial" w:hAnsi="Arial" w:cs="Arial"/>
                <w:b/>
                <w:bCs/>
              </w:rPr>
              <w:t>Czynności wykonywane codziennie od poniedziałku do piątku z wyłączeniem sobót i dni ustawowo wolnych od pracy: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eastAsia="Arial" w:hAnsi="Arial" w:cs="Arial"/>
                <w:lang w:eastAsia="zh-CN" w:bidi="hi-IN"/>
              </w:rPr>
              <w:t>zamiatanie i odkurzanie wykładzin i chodników dywanowych;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eastAsia="Arial" w:hAnsi="Arial" w:cs="Arial"/>
                <w:lang w:eastAsia="zh-CN" w:bidi="hi-IN"/>
              </w:rPr>
              <w:t>mycie podłóg (terakota, PCV, linoleum, marmur, granit, itp.) oraz podłóg w kabinach windowych;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eastAsia="Arial" w:hAnsi="Arial" w:cs="Arial"/>
                <w:lang w:eastAsia="zh-CN" w:bidi="hi-IN"/>
              </w:rPr>
              <w:t>odkurzanie i mycie podłóg pod meblami (na nóżkach lub kółkach);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hAnsi="Arial" w:cs="Arial"/>
              </w:rPr>
              <w:t>odkurzanie i czyszczenie przy użyciu odpowiednich środków czyszczących blatów, parapetów, grzejników, mebli, stołów, krzeseł, foteli, luster, wyposażenia dodatkowego i innych powierzchni;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hAnsi="Arial" w:cs="Arial"/>
              </w:rPr>
              <w:t>opróżnianie koszy na odpady i wymiana worków jednorazowych (dostarczonych przez Zamawiającego);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6)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0265D">
              <w:rPr>
                <w:rFonts w:ascii="Arial" w:hAnsi="Arial" w:cs="Arial"/>
              </w:rPr>
              <w:t>usuwanie widocznych plam i przywartych śmieci z wykładzin dywanowych;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7)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usuwanie kurzu z listew przypodłogowych i ściennych;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8)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czyszczenie i dezynfekowanie aparatów telefonicznych 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9)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czyszczenie drzwi (w tym m. in. windowych), ościeżnic drzwiowych, ścianek działowych, przeszkleń, szklanych drzwi i ścianek (w tym ścian i paneli kontrolnych w kabinach windowych), luster, powierzchni błyszczących (metalowych i emaliowanych) aż do usunięcia wszelkich zabrudzeń, smug i odcisków;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10)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 xml:space="preserve">czyszczenie </w:t>
            </w:r>
            <w:proofErr w:type="spellStart"/>
            <w:r w:rsidRPr="0020265D">
              <w:rPr>
                <w:rFonts w:ascii="Arial" w:hAnsi="Arial" w:cs="Arial"/>
              </w:rPr>
              <w:t>oznakowań</w:t>
            </w:r>
            <w:proofErr w:type="spellEnd"/>
            <w:r w:rsidRPr="0020265D">
              <w:rPr>
                <w:rFonts w:ascii="Arial" w:hAnsi="Arial" w:cs="Arial"/>
              </w:rPr>
              <w:t>, tablic i napisów;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odkurzanie blatów, biurek o ile nie leżą na nich dokumenty;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odkurzanie obrazów i innych elementów dekoracyjnych;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dokładne czyszczenie wszystkich urządzeń w toaletach (muszle i deski sedesowe, pisuary, spłuczki, umywalki, krany, syfony, lustra) przy użyciu środków dezynfekujących, aż do usunięcia wszelkich smug, zacieków, odcisków i innych zabrudzeń, ze zwróceniem szczególnej uwagi na miejsca trudno dostępne (np. obrzeża i podstawy muszli sedesowych, złączniki rur spustowych).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czyszczenie i dezynfekcja podłóg pomieszczeń WC;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15)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ochrona elementów chromowych przed rdzewieniem, czernieniem, itp.;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16)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czyszczenie wszystkich trudno dostępnych miejsc gromadzenia się kurzu;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lastRenderedPageBreak/>
              <w:t>17)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czyszczenie pojemników na mydło, papier toaletowy i ręcznik papierowy;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18)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uzupełnienie pojemników na papier toaletowy, ręcznik papierowy i mydło w budynkach A9,A8,C2,C4,C3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19)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</w:rPr>
              <w:t>zalewanie kratek ściekowych środkiem dezynfekcyjnym o odpowiednim stężeniu;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20)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</w:rPr>
            </w:pPr>
            <w:r w:rsidRPr="0020265D">
              <w:rPr>
                <w:rFonts w:ascii="Arial" w:hAnsi="Arial" w:cs="Arial"/>
                <w:lang w:eastAsia="ar-SA"/>
              </w:rPr>
              <w:t>przestrzeganie wyłączania oświetlenia w pomieszczeniach i w korytarzach;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20265D">
              <w:rPr>
                <w:rFonts w:ascii="Arial" w:hAnsi="Arial" w:cs="Arial"/>
                <w:lang w:eastAsia="ar-SA"/>
              </w:rPr>
              <w:t>przestrzeganie zamykania okien;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20265D">
              <w:rPr>
                <w:rFonts w:ascii="Arial" w:hAnsi="Arial" w:cs="Arial"/>
                <w:lang w:eastAsia="ar-SA"/>
              </w:rPr>
              <w:t>odwieszanie wszystkich kluczy do szafek znajdujących się w pomieszczeniach ochrony;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0265D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F55705">
              <w:rPr>
                <w:rFonts w:ascii="Arial" w:hAnsi="Arial" w:cs="Arial"/>
                <w:lang w:eastAsia="ar-SA"/>
              </w:rPr>
              <w:t xml:space="preserve">pranie i dezynfekcja </w:t>
            </w:r>
            <w:proofErr w:type="spellStart"/>
            <w:r w:rsidRPr="00F55705">
              <w:rPr>
                <w:rFonts w:ascii="Arial" w:hAnsi="Arial" w:cs="Arial"/>
                <w:lang w:eastAsia="ar-SA"/>
              </w:rPr>
              <w:t>mopów</w:t>
            </w:r>
            <w:proofErr w:type="spellEnd"/>
            <w:r w:rsidRPr="00F55705">
              <w:rPr>
                <w:rFonts w:ascii="Arial" w:hAnsi="Arial" w:cs="Arial"/>
                <w:lang w:eastAsia="ar-SA"/>
              </w:rPr>
              <w:t xml:space="preserve"> i ścierek itp., (zakaz używania wilgotnych, brzydko pachnących </w:t>
            </w:r>
            <w:proofErr w:type="spellStart"/>
            <w:r w:rsidRPr="00F55705">
              <w:rPr>
                <w:rFonts w:ascii="Arial" w:hAnsi="Arial" w:cs="Arial"/>
                <w:lang w:eastAsia="ar-SA"/>
              </w:rPr>
              <w:t>mopów</w:t>
            </w:r>
            <w:proofErr w:type="spellEnd"/>
            <w:r w:rsidRPr="00F55705">
              <w:rPr>
                <w:rFonts w:ascii="Arial" w:hAnsi="Arial" w:cs="Arial"/>
                <w:lang w:eastAsia="ar-SA"/>
              </w:rPr>
              <w:t xml:space="preserve"> z poprzedniego dnia oraz zakaz prania ręcznego </w:t>
            </w:r>
            <w:proofErr w:type="spellStart"/>
            <w:r w:rsidRPr="00F55705">
              <w:rPr>
                <w:rFonts w:ascii="Arial" w:hAnsi="Arial" w:cs="Arial"/>
                <w:lang w:eastAsia="ar-SA"/>
              </w:rPr>
              <w:t>mopów</w:t>
            </w:r>
            <w:proofErr w:type="spellEnd"/>
            <w:r w:rsidRPr="00F55705">
              <w:rPr>
                <w:rFonts w:ascii="Arial" w:hAnsi="Arial" w:cs="Arial"/>
                <w:lang w:eastAsia="ar-SA"/>
              </w:rPr>
              <w:t xml:space="preserve"> i suszenia w pomieszczeniach pracowników firmy sprzątającej);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20265D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  <w:b/>
                <w:bCs/>
              </w:rPr>
              <w:t>Czynności wykonywane 3 razy w roku (w okresach wskazanych przez Zamawiającego):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eastAsia="Arial" w:hAnsi="Arial" w:cs="Arial"/>
                <w:lang w:eastAsia="zh-CN" w:bidi="hi-IN"/>
              </w:rPr>
              <w:t>mycie okien i wnęk okiennych;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</w:rPr>
              <w:t>zdejmowanie firan do prania i upinanie po wypraniu;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</w:rPr>
              <w:t>mycie punktów oświetleniowych (klosze, żyrandole, lampy, itp.)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20265D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  <w:b/>
                <w:bCs/>
              </w:rPr>
              <w:t>Czynności wykonywane 4 razy w roku (w okresach wskazanych przez Zamawiającego):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</w:rPr>
              <w:t xml:space="preserve">pokrywanie powierzchni podłóg powłoką </w:t>
            </w:r>
            <w:proofErr w:type="spellStart"/>
            <w:r w:rsidRPr="00623BCE">
              <w:rPr>
                <w:rFonts w:ascii="Arial" w:hAnsi="Arial" w:cs="Arial"/>
              </w:rPr>
              <w:t>akrylanową</w:t>
            </w:r>
            <w:proofErr w:type="spellEnd"/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23BC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23BCE">
              <w:rPr>
                <w:rFonts w:ascii="Arial" w:hAnsi="Arial" w:cs="Arial"/>
              </w:rPr>
              <w:t>gruntowne doczyszczanie podłóg we wszystkich budynkach (w ostatnim miesiącu każdego kwartału) zakończone każdorazowo kontrolą i spisaniem protokołu</w:t>
            </w:r>
          </w:p>
        </w:tc>
      </w:tr>
      <w:tr w:rsidR="007E0094" w:rsidRPr="006B559E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6B559E" w:rsidRDefault="007E0094" w:rsidP="006C39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6B559E">
              <w:rPr>
                <w:rFonts w:ascii="Arial" w:hAnsi="Arial" w:cs="Arial"/>
                <w:b/>
              </w:rPr>
              <w:t>Stosowanie środków czystości i środków higienicznych spełniających następujące właściwości: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 xml:space="preserve">do gruntownego czyszczenia podłóg, </w:t>
            </w:r>
            <w:proofErr w:type="spellStart"/>
            <w:r w:rsidRPr="006B559E">
              <w:rPr>
                <w:rFonts w:ascii="Arial" w:hAnsi="Arial" w:cs="Arial"/>
              </w:rPr>
              <w:t>niskopieniący</w:t>
            </w:r>
            <w:proofErr w:type="spellEnd"/>
            <w:r w:rsidRPr="006B559E">
              <w:rPr>
                <w:rFonts w:ascii="Arial" w:hAnsi="Arial" w:cs="Arial"/>
              </w:rPr>
              <w:t xml:space="preserve"> preparat do gruntownego mycia, czyszczenia i usuwania uporczywych zabrudzeń (np. po butach, kółkach foteli) oraz do usuwania starych, zniszczonych powłok polimerowych, z wodoodpornych powierzchni np.: PCV, lastrico, podłóg drewnianych, z tworzyw sztucznych, kamiennych itp.; do stosowania ręcznego, przy użyciu </w:t>
            </w:r>
            <w:proofErr w:type="spellStart"/>
            <w:r w:rsidRPr="006B559E">
              <w:rPr>
                <w:rFonts w:ascii="Arial" w:hAnsi="Arial" w:cs="Arial"/>
              </w:rPr>
              <w:t>mopa</w:t>
            </w:r>
            <w:proofErr w:type="spellEnd"/>
            <w:r w:rsidRPr="006B559E">
              <w:rPr>
                <w:rFonts w:ascii="Arial" w:hAnsi="Arial" w:cs="Arial"/>
              </w:rPr>
              <w:t xml:space="preserve"> oraz maszynowego, niepozostawiający smug,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 xml:space="preserve">uniwersalny środek myjący o silnych właściwościach zwilżających powierzchnię, wysokowydajny do różnorodnych powierzchni, szybko usuwający zabrudzenia, 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 xml:space="preserve">do czyszczenia sanitariatów, czyści, dezynfekuje, usuwa nieprzyjemne zapachy, usuwa pozostałości z osadów wapiennych, </w:t>
            </w:r>
            <w:proofErr w:type="spellStart"/>
            <w:r w:rsidRPr="006B559E">
              <w:rPr>
                <w:rFonts w:ascii="Arial" w:hAnsi="Arial" w:cs="Arial"/>
              </w:rPr>
              <w:t>urynowych</w:t>
            </w:r>
            <w:proofErr w:type="spellEnd"/>
            <w:r w:rsidRPr="006B559E">
              <w:rPr>
                <w:rFonts w:ascii="Arial" w:hAnsi="Arial" w:cs="Arial"/>
              </w:rPr>
              <w:t>, z mydła,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do powłok polimerowych, przeznaczony do ochrony podłóg, odporny na działanie środków do dezynfekcji i alkoholi, wytrzymały na ścieranie, odpierający brud, odporny na zmywanie, antypoślizgowy, nie wymagający polerownia,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do czyszczenia i pielęgnacji stali nierdzewnej,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6)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do odświeżania, neutralizujący nieprzyjemne zapachy,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7)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do powierzchni szklanych, o silnych właściwościach zwilżających, niepozostawiający smug,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8)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gąbki- pady wykonane z pianki melaminowej – nowoczesnego materiału duroplastycznego, stworzonego na bazie kopolimeru, opartego na melaminie. Posiadają niezwykłe możliwości doczyszczające ( tzw. magiczne gąbki),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9)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shd w:val="clear" w:color="auto" w:fill="FFFFFF"/>
              <w:autoSpaceDN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dobrej jakości ściereczkami do sprzątania pomieszczeń (3 kolory ściereczek: zielone do podłóg, niebieskie do powierzchni szklanych, mebli, kurzu, czerwone do sanitariatów),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20265D">
              <w:rPr>
                <w:rFonts w:ascii="Arial" w:hAnsi="Arial" w:cs="Arial"/>
                <w:color w:val="000000"/>
              </w:rPr>
              <w:t>10)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proofErr w:type="spellStart"/>
            <w:r w:rsidRPr="006B559E">
              <w:rPr>
                <w:rFonts w:ascii="Arial" w:hAnsi="Arial" w:cs="Arial"/>
              </w:rPr>
              <w:t>mopy</w:t>
            </w:r>
            <w:proofErr w:type="spellEnd"/>
            <w:r w:rsidRPr="006B559E">
              <w:rPr>
                <w:rFonts w:ascii="Arial" w:hAnsi="Arial" w:cs="Arial"/>
              </w:rPr>
              <w:t xml:space="preserve"> z oznaczeniem kolorystycznym uwzględniającym podział na strefy (toalety, korytarze, pokoje) - 40 szt.</w:t>
            </w:r>
          </w:p>
        </w:tc>
      </w:tr>
      <w:tr w:rsidR="007E0094" w:rsidRPr="006B559E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6B559E" w:rsidRDefault="007E0094" w:rsidP="006C3968">
            <w:pPr>
              <w:widowControl w:val="0"/>
              <w:rPr>
                <w:rFonts w:ascii="Arial" w:hAnsi="Arial" w:cs="Arial"/>
                <w:b/>
                <w:lang w:eastAsia="ar-SA"/>
              </w:rPr>
            </w:pPr>
            <w:r w:rsidRPr="006B559E">
              <w:rPr>
                <w:rFonts w:ascii="Arial" w:hAnsi="Arial" w:cs="Arial"/>
                <w:b/>
                <w:lang w:eastAsia="ar-SA"/>
              </w:rPr>
              <w:t>Inne wymagania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jc w:val="both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Przestrzeganie obowiązującej w Szpitalu Instrukcji postępowania z odpadami wytwarzanymi w Szpitalu Wojewódzkim im. Mikołaja Kopernika w Koszalinie (Zarządzenie nr 22/2019 Dyrektora Szpitala Wojewódzkiego w Koszalinie z dnia 31.01.2019 r.)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6B559E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559E">
              <w:rPr>
                <w:rFonts w:ascii="Arial" w:hAnsi="Arial" w:cs="Arial"/>
              </w:rPr>
              <w:t>Zbiórka i składowanie surowców wtórnych – postępowanie zgodne z załącznikiem nr 1 do Instrukcji postępowania z odpadami wytwarzanymi w Szpitalu Wojewódzkim im. Mikołaja Kopernika w Koszalinie (Zarządzenie nr 22/2019 Dyrektora Szpitala Wojewódzkiego w Koszalinie z dnia 31.01.2019 r. (składanie, wiązanie i przygotowanie makulatury do odbioru), pomoc w załadunku i transporcie oraz rozładunku makulatury do/w punktu skupu.</w:t>
            </w:r>
          </w:p>
        </w:tc>
      </w:tr>
      <w:tr w:rsidR="007E0094" w:rsidRPr="006B559E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6B559E" w:rsidRDefault="007E0094" w:rsidP="006C396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  <w:r w:rsidRPr="006B55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6B559E" w:rsidRDefault="007E0094" w:rsidP="006C3968">
            <w:pPr>
              <w:widowControl w:val="0"/>
              <w:rPr>
                <w:rFonts w:ascii="Arial" w:hAnsi="Arial" w:cs="Arial"/>
                <w:b/>
                <w:lang w:eastAsia="ar-SA"/>
              </w:rPr>
            </w:pPr>
            <w:r w:rsidRPr="006B5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TERENY ZEWNĘTRZNE SZPITALA, PRZYCHODNI ONKOLOGICZNEJ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PRZY </w:t>
            </w:r>
            <w:r w:rsidRPr="006B559E">
              <w:rPr>
                <w:rFonts w:ascii="Arial" w:hAnsi="Arial" w:cs="Arial"/>
                <w:b/>
                <w:bCs/>
                <w:sz w:val="18"/>
                <w:szCs w:val="18"/>
              </w:rPr>
              <w:t>UL. ORL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EJ</w:t>
            </w:r>
            <w:r w:rsidRPr="006B5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6B5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PŁYTA LĄDOWISKA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DF24E0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F24E0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b/>
                <w:lang w:eastAsia="ar-SA"/>
              </w:rPr>
            </w:pPr>
            <w:r w:rsidRPr="00DF24E0">
              <w:rPr>
                <w:rFonts w:ascii="Arial" w:hAnsi="Arial" w:cs="Arial"/>
                <w:b/>
              </w:rPr>
              <w:t>Tereny zewnętrzne Szpitala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DF24E0">
              <w:rPr>
                <w:rFonts w:ascii="Arial" w:hAnsi="Arial" w:cs="Arial"/>
              </w:rPr>
              <w:t>Tereny zielone</w:t>
            </w:r>
          </w:p>
        </w:tc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DF24E0">
              <w:rPr>
                <w:rFonts w:ascii="Arial" w:hAnsi="Arial" w:cs="Arial"/>
              </w:rPr>
              <w:t>Codziennie w dni robocze od poniedziałku do piątku w godz. 6:00-14:00, soboty w godz. 8:00-10:00 (w sezonie zimowym 7 dni w tygodniu przez całą dobę)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DF24E0">
              <w:rPr>
                <w:rFonts w:ascii="Arial" w:hAnsi="Arial" w:cs="Arial"/>
              </w:rPr>
              <w:t>Tereny utwardzone ( w tym parking dwukondygnacyjny)</w:t>
            </w:r>
          </w:p>
        </w:tc>
        <w:tc>
          <w:tcPr>
            <w:tcW w:w="5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DF24E0" w:rsidRDefault="007E0094" w:rsidP="006C3968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F24E0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b/>
                <w:lang w:eastAsia="ar-SA"/>
              </w:rPr>
            </w:pPr>
            <w:r w:rsidRPr="00DF24E0">
              <w:rPr>
                <w:rFonts w:ascii="Arial" w:hAnsi="Arial" w:cs="Arial"/>
                <w:b/>
              </w:rPr>
              <w:t>Tereny zewnętrzne Przychodni Onkologicznej przy ul. Orlej 2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DF24E0">
              <w:rPr>
                <w:rFonts w:ascii="Arial" w:hAnsi="Arial" w:cs="Arial"/>
              </w:rPr>
              <w:t>Tereny zielone, podejście do budynku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094" w:rsidRPr="00DF24E0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DF24E0">
              <w:rPr>
                <w:rFonts w:ascii="Arial" w:hAnsi="Arial" w:cs="Arial"/>
              </w:rPr>
              <w:t>Poniedziałek, środa pomiędzy godz. 6:00-14:00 (w sezonie zimowym 5 dni w tygodniu)</w:t>
            </w:r>
          </w:p>
        </w:tc>
      </w:tr>
      <w:tr w:rsidR="007E0094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F26DC" w:rsidRDefault="007E0094" w:rsidP="006C3968">
            <w:pPr>
              <w:widowControl w:val="0"/>
              <w:rPr>
                <w:rFonts w:ascii="Arial" w:hAnsi="Arial" w:cs="Arial"/>
                <w:b/>
                <w:lang w:eastAsia="ar-SA"/>
              </w:rPr>
            </w:pPr>
            <w:r w:rsidRPr="002F26DC">
              <w:rPr>
                <w:rFonts w:ascii="Arial" w:hAnsi="Arial" w:cs="Arial"/>
                <w:b/>
              </w:rPr>
              <w:t>Sposób realizacji: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jc w:val="both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hAnsi="Arial" w:cs="Arial"/>
              </w:rPr>
              <w:t>Utrzymywanie w czystości dróg, chodników i terenów zielonych wraz z ciągami komunikacyjnymi wewnątrzszpitalnymi, okolic Szpitala oraz terenów zewnętrznych Przychodni Onkologicznej oraz Parkingu dwukondygnacyjn</w:t>
            </w:r>
            <w:r>
              <w:rPr>
                <w:rFonts w:ascii="Arial" w:hAnsi="Arial" w:cs="Arial"/>
              </w:rPr>
              <w:t>ego</w:t>
            </w:r>
            <w:r w:rsidRPr="00A9758F">
              <w:rPr>
                <w:rFonts w:ascii="Arial" w:hAnsi="Arial" w:cs="Arial"/>
              </w:rPr>
              <w:t>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hAnsi="Arial" w:cs="Arial"/>
              </w:rPr>
              <w:t>Opróżnianie koszy na śmieci od poniedziałku do soboty.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hAnsi="Arial" w:cs="Arial"/>
              </w:rPr>
              <w:t>Utrzymywanie przejezdności dróg oraz ciągów komunikacyjnych dla pieszych w sezonie zimowym, w tym odśnieżanie i posypywanie mieszanką piasku ze środkiem odmrażającym (opady śniegu, marznącego deszczu): schodów zewnętrznych, chodników i parkingów wraz z Parkingiem dwukondygnacyjnym w obrębie posesji dla zapewnienia bezpieczeństwa osób. W pierwszej kolejności (tj. do godziny 7:00) podj</w:t>
            </w:r>
            <w:r>
              <w:rPr>
                <w:rFonts w:ascii="Arial" w:hAnsi="Arial" w:cs="Arial"/>
              </w:rPr>
              <w:t>azdów i wejść do</w:t>
            </w:r>
            <w:r>
              <w:t xml:space="preserve"> </w:t>
            </w:r>
            <w:r w:rsidRPr="0093768E">
              <w:rPr>
                <w:rFonts w:ascii="Arial" w:hAnsi="Arial" w:cs="Arial"/>
              </w:rPr>
              <w:t>Szpitalnego Oddziału Ratunkowego</w:t>
            </w:r>
            <w:r>
              <w:rPr>
                <w:rFonts w:ascii="Arial" w:hAnsi="Arial" w:cs="Arial"/>
              </w:rPr>
              <w:t>, izb przyjęć i P</w:t>
            </w:r>
            <w:r w:rsidRPr="00A9758F">
              <w:rPr>
                <w:rFonts w:ascii="Arial" w:hAnsi="Arial" w:cs="Arial"/>
              </w:rPr>
              <w:t xml:space="preserve">rzychodni </w:t>
            </w:r>
            <w:r>
              <w:rPr>
                <w:rFonts w:ascii="Arial" w:hAnsi="Arial" w:cs="Arial"/>
              </w:rPr>
              <w:t>S</w:t>
            </w:r>
            <w:r w:rsidRPr="00A9758F">
              <w:rPr>
                <w:rFonts w:ascii="Arial" w:hAnsi="Arial" w:cs="Arial"/>
              </w:rPr>
              <w:t>pecjalistycznych oraz Przychodni Onkologicznej, wywiezienie śniegu z terenu Szpitala oraz Przychodni; w przypadku opadów śniegu dyspozycyjność pracowników przez 24 godziny. Czas reakcji wysłania pługu czołowego mechanicznego wraz z pługiem wirnikowym z posypywarką – maksymalnie 1 godzina od zgłoszenia.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hAnsi="Arial" w:cs="Arial"/>
              </w:rPr>
              <w:t>Usuwanie chemiczne i mechaniczne zbędnej roślinności na terenach utwardzonych (krawężniki, chodniki, drogi, opaski żwirowe na zewnątrz budynków)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Pielęgnacja trawników poprzez:</w:t>
            </w:r>
          </w:p>
          <w:p w:rsidR="007E0094" w:rsidRPr="00A9758F" w:rsidRDefault="007E0094" w:rsidP="007E0094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ind w:left="272" w:hanging="272"/>
              <w:contextualSpacing w:val="0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chemiczne i mechaniczne usuwanie chwastów,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koszenie i wykaszanie trawy z częstotliwością 1 raz w tygodniu (wiosna - lato – jesień) oraz jej wywóz 1 raz w miesiącu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wygrabianie liści na bieżąco oraz ich wywóz 1 raz w miesiącu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Pielęgnacja rabat, klombów i żywopłotów oraz roślin sezonowych pod kontrolą osoby ze znajomością ogrodnictwa: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systematyczne odchwaszczanie, usuwanie przekwitłych kwiatów,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systematyczne podlewanie roślin nasadzonych,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 xml:space="preserve">likwidacja </w:t>
            </w:r>
            <w:proofErr w:type="spellStart"/>
            <w:r w:rsidRPr="00A9758F">
              <w:rPr>
                <w:rFonts w:ascii="Arial" w:hAnsi="Arial" w:cs="Arial"/>
              </w:rPr>
              <w:t>nasadzeń</w:t>
            </w:r>
            <w:proofErr w:type="spellEnd"/>
            <w:r w:rsidRPr="00A9758F">
              <w:rPr>
                <w:rFonts w:ascii="Arial" w:hAnsi="Arial" w:cs="Arial"/>
              </w:rPr>
              <w:t xml:space="preserve"> sezonowych w okresie jesiennym,</w:t>
            </w:r>
          </w:p>
          <w:p w:rsidR="007E0094" w:rsidRPr="00A9758F" w:rsidRDefault="007E0094" w:rsidP="007E00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systematyczne strzyżenie żywopłotów i krzewów formowanych,</w:t>
            </w:r>
          </w:p>
          <w:p w:rsidR="007E0094" w:rsidRPr="00A9758F" w:rsidRDefault="007E0094" w:rsidP="007E0094">
            <w:pPr>
              <w:pStyle w:val="Akapitzlist"/>
              <w:widowControl w:val="0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</w:rPr>
            </w:pPr>
            <w:r w:rsidRPr="00A9758F">
              <w:rPr>
                <w:rFonts w:ascii="Arial" w:hAnsi="Arial" w:cs="Arial"/>
              </w:rPr>
              <w:t>systematyczne usuwanie odrostów samosiejek drzew liściastych i iglastych w obrębie rabat i trawników.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eastAsia="Arial" w:hAnsi="Arial" w:cs="Arial"/>
                <w:kern w:val="3"/>
                <w:lang w:eastAsia="zh-CN" w:bidi="hi-IN"/>
              </w:rPr>
              <w:t>Zbiórka, składanie, wiązanie i przygotowywanie makulatury do odbioru w miejscu do tego wyznaczonym, pomoc w załadunku i transporcie oraz rozładunku makulatury do/w punktu skupu – dotyczy terenu Szpitala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A9758F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A9758F">
              <w:rPr>
                <w:rFonts w:ascii="Arial" w:hAnsi="Arial" w:cs="Arial"/>
              </w:rPr>
              <w:t>Stałe porządkowanie terenu wokół pojemników na odpady.</w:t>
            </w:r>
          </w:p>
        </w:tc>
      </w:tr>
      <w:tr w:rsidR="007E0094" w:rsidRPr="002F26DC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F26DC" w:rsidRDefault="007E0094" w:rsidP="006C396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F26D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F26DC" w:rsidRDefault="007E0094" w:rsidP="006C3968">
            <w:pPr>
              <w:widowControl w:val="0"/>
              <w:rPr>
                <w:rFonts w:ascii="Arial" w:hAnsi="Arial" w:cs="Arial"/>
                <w:b/>
              </w:rPr>
            </w:pPr>
            <w:r w:rsidRPr="002F26DC">
              <w:rPr>
                <w:rFonts w:ascii="Arial" w:hAnsi="Arial" w:cs="Arial"/>
                <w:b/>
                <w:kern w:val="3"/>
                <w:lang w:eastAsia="ar-SA"/>
              </w:rPr>
              <w:t>Płyta lądowiska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  <w:lang w:eastAsia="ar-SA"/>
              </w:rPr>
              <w:t>Utrzymanie czystości na płycie lądowiska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Codziennie w dni robocze od poniedziałku do piątku w godz. 6:00-14:00, soboty w godz. 8:00-10:00. W sezonie zimowym 7 dni w tygodniu przez całą dobę w razie intensywnych opadów śniegu, marznącego deszczu oraz ich zalegania na płycie lądowiska</w:t>
            </w:r>
          </w:p>
        </w:tc>
      </w:tr>
      <w:tr w:rsidR="007E0094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  <w:b/>
              </w:rPr>
            </w:pPr>
            <w:r w:rsidRPr="007814DA">
              <w:rPr>
                <w:rFonts w:ascii="Arial" w:hAnsi="Arial" w:cs="Arial"/>
                <w:b/>
              </w:rPr>
              <w:t>Sposób realizacji: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  <w:bCs/>
                <w:kern w:val="3"/>
                <w:lang w:eastAsia="ar-SA"/>
              </w:rPr>
            </w:pPr>
            <w:r w:rsidRPr="007814DA">
              <w:rPr>
                <w:rFonts w:ascii="Arial" w:hAnsi="Arial" w:cs="Arial"/>
                <w:bCs/>
                <w:kern w:val="3"/>
                <w:lang w:eastAsia="ar-SA"/>
              </w:rPr>
              <w:t>Czynności wykonywane codziennie:</w:t>
            </w:r>
          </w:p>
          <w:p w:rsidR="007E0094" w:rsidRPr="007814DA" w:rsidRDefault="007E0094" w:rsidP="007E0094">
            <w:pPr>
              <w:pStyle w:val="Akapitzlist"/>
              <w:widowControl w:val="0"/>
              <w:numPr>
                <w:ilvl w:val="0"/>
                <w:numId w:val="4"/>
              </w:numPr>
              <w:ind w:left="272" w:hanging="272"/>
              <w:rPr>
                <w:rFonts w:ascii="Arial" w:hAnsi="Arial" w:cs="Arial"/>
                <w:kern w:val="3"/>
              </w:rPr>
            </w:pPr>
            <w:r w:rsidRPr="007814DA">
              <w:rPr>
                <w:rFonts w:ascii="Arial" w:hAnsi="Arial" w:cs="Arial"/>
                <w:kern w:val="3"/>
              </w:rPr>
              <w:t>sprawdzanie czy na płycie lądowiska nie znajdują się luźne przedmioty lub inne obiekty, które mogłyby stanowić przeszkodę lotniczą i stworzyć zagrożenie dla lądujących śmigłowców,</w:t>
            </w:r>
          </w:p>
          <w:p w:rsidR="007E0094" w:rsidRPr="007814DA" w:rsidRDefault="007E0094" w:rsidP="007E0094">
            <w:pPr>
              <w:pStyle w:val="Akapitzlist"/>
              <w:widowControl w:val="0"/>
              <w:numPr>
                <w:ilvl w:val="0"/>
                <w:numId w:val="4"/>
              </w:numPr>
              <w:ind w:left="272" w:hanging="272"/>
              <w:rPr>
                <w:rFonts w:ascii="Arial" w:hAnsi="Arial" w:cs="Arial"/>
                <w:kern w:val="3"/>
              </w:rPr>
            </w:pPr>
            <w:r w:rsidRPr="007814DA">
              <w:rPr>
                <w:rFonts w:ascii="Arial" w:hAnsi="Arial" w:cs="Arial"/>
                <w:kern w:val="3"/>
              </w:rPr>
              <w:t>sprawdzenie stanu czystości w windzie, na pomoście i schodach prowadzonych na płytę lądowiska,</w:t>
            </w:r>
          </w:p>
          <w:p w:rsidR="007E0094" w:rsidRPr="007814DA" w:rsidRDefault="007E0094" w:rsidP="007E0094">
            <w:pPr>
              <w:pStyle w:val="Akapitzlist"/>
              <w:widowControl w:val="0"/>
              <w:numPr>
                <w:ilvl w:val="0"/>
                <w:numId w:val="4"/>
              </w:numPr>
              <w:ind w:left="272" w:hanging="272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 xml:space="preserve">usunięcie zabrudzeń na płycie lądowiska, windzie, pomoście i schodach w zależności od rodzaju zabrudzeń np. zmycie wodą z delikatnym detergentem z miękkim </w:t>
            </w:r>
            <w:proofErr w:type="spellStart"/>
            <w:r w:rsidRPr="007814DA">
              <w:rPr>
                <w:rFonts w:ascii="Arial" w:hAnsi="Arial" w:cs="Arial"/>
                <w:kern w:val="3"/>
              </w:rPr>
              <w:t>mopem</w:t>
            </w:r>
            <w:proofErr w:type="spellEnd"/>
            <w:r w:rsidRPr="007814DA">
              <w:rPr>
                <w:rFonts w:ascii="Arial" w:hAnsi="Arial" w:cs="Arial"/>
                <w:kern w:val="3"/>
              </w:rPr>
              <w:t>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7814DA" w:rsidRDefault="007E0094" w:rsidP="006C3968">
            <w:r w:rsidRPr="007814DA">
              <w:rPr>
                <w:rFonts w:ascii="Arial" w:hAnsi="Arial" w:cs="Arial"/>
                <w:bCs/>
                <w:kern w:val="3"/>
                <w:lang w:eastAsia="ar-SA"/>
              </w:rPr>
              <w:t>Czynności wykonywane w okresie zimowym: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5"/>
              </w:numPr>
              <w:ind w:left="272" w:hanging="272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>czynności wykonywane codziennie: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6"/>
              </w:numPr>
              <w:ind w:left="414" w:hanging="284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>sprawdzanie w okresie zimowym stanu płyty lądowiska, a w przypadku obfitych opadów śniegu lub deszczu stwarzającego zagrożenie oblodzenia kilka razy dziennie,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5"/>
              </w:numPr>
              <w:ind w:left="272" w:hanging="272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>czynności wykonywane w razie obfitych opadów śniegu lub deszczu: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7"/>
              </w:numPr>
              <w:ind w:left="414" w:hanging="284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>odśnieżanie płyty lądowiska,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7"/>
              </w:numPr>
              <w:ind w:left="414" w:hanging="284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</w:rPr>
              <w:t>posypywanie płyty lądowiska środkami obniżającymi temperaturę topnienia śniegu/lodu raz na 72 godziny,</w:t>
            </w:r>
          </w:p>
          <w:p w:rsidR="007E0094" w:rsidRPr="007814DA" w:rsidRDefault="007E0094" w:rsidP="007E0094">
            <w:pPr>
              <w:pStyle w:val="Akapitzlist"/>
              <w:numPr>
                <w:ilvl w:val="0"/>
                <w:numId w:val="7"/>
              </w:numPr>
              <w:ind w:left="414" w:hanging="284"/>
            </w:pPr>
            <w:r w:rsidRPr="007814DA">
              <w:rPr>
                <w:rFonts w:ascii="Arial" w:hAnsi="Arial" w:cs="Arial"/>
                <w:kern w:val="3"/>
              </w:rPr>
              <w:t>niezwłoczne usunięcie z płyty lądowiska, pomostu oraz schodów zalegającego śniegu lub lodu.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  <w:lang w:eastAsia="ar-SA"/>
              </w:rPr>
              <w:t>Stosowanie środków obniżających temperaturę topnienia śniegu/lodu np.: mocznik, mrówczany – dopuszczonych do stosowania na lotniskach do odladzania pasów startowych, dostarczonych wyłącznie przez Zamawiającego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t>4)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  <w:kern w:val="3"/>
                <w:lang w:eastAsia="ar-SA"/>
              </w:rPr>
              <w:t>Usuwanie śniegu oraz lodu przy użyciu narzędzi dostarczonych przez Zamawiającego.</w:t>
            </w:r>
          </w:p>
        </w:tc>
      </w:tr>
      <w:tr w:rsidR="007E0094" w:rsidTr="006C3968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F26DC" w:rsidRDefault="007E0094" w:rsidP="006C3968">
            <w:pPr>
              <w:rPr>
                <w:rFonts w:ascii="Arial" w:hAnsi="Arial" w:cs="Arial"/>
                <w:b/>
              </w:rPr>
            </w:pPr>
            <w:r w:rsidRPr="002F26DC">
              <w:rPr>
                <w:rFonts w:ascii="Arial" w:hAnsi="Arial" w:cs="Arial"/>
                <w:b/>
              </w:rPr>
              <w:t>Personel wykonawcy: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F26DC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2F26DC">
              <w:rPr>
                <w:rFonts w:ascii="Arial" w:hAnsi="Arial" w:cs="Arial"/>
              </w:rPr>
              <w:t>1 osoba nadzorująca i koordynująca pracę ekip sprzątających, posiadająca badania lekarskie stwierdzające brak przeciwwskazań do pracy na zajmowanym stanowisku, szkolenie BHP i przepisów przeciwpożarowych – w godz. 7:00 – 8:00 i 13:00 – 14:00 (tereny zewnętrzne) oraz 16:00 – 18:00 (pomieszczenia w budynkach);</w:t>
            </w:r>
          </w:p>
        </w:tc>
      </w:tr>
      <w:tr w:rsidR="007E0094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20265D" w:rsidRDefault="007E0094" w:rsidP="006C3968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2F26DC" w:rsidRDefault="007E0094" w:rsidP="006C3968">
            <w:pPr>
              <w:rPr>
                <w:rFonts w:ascii="Arial" w:hAnsi="Arial" w:cs="Arial"/>
              </w:rPr>
            </w:pPr>
            <w:r w:rsidRPr="002F26D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2F26DC">
              <w:rPr>
                <w:rFonts w:ascii="Arial" w:hAnsi="Arial" w:cs="Arial"/>
              </w:rPr>
              <w:t xml:space="preserve"> osób wyszkolonych, doświadczonych, kompetentnych i dyspozycyjnych w zakresie wykonywania usług będących przedmiotem zamówienia, posiadających: badania lekarskie stwierdzające brak przeciwwskazań do pracy na zajmowanym stanowisku, aktualne szkolenie BHP i przepisów przeciwpożarowych w tym: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2 osoby po godz. 15:00 - pomieszczenia administracyjne, socjalne, techniczne w budynku C2,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lastRenderedPageBreak/>
              <w:t>1 osoba po godz. 15:00 - pomieszczenia administracyjne, socjalne w budynku A9,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1 osoba po godz. 15:00 – pomieszczenia administracyjne, socjalne w budynku C4 I piętro,</w:t>
            </w:r>
            <w:r w:rsidRPr="007E0094">
              <w:rPr>
                <w:rFonts w:ascii="Arial" w:hAnsi="Arial" w:cs="Arial"/>
              </w:rPr>
              <w:t xml:space="preserve"> </w:t>
            </w:r>
            <w:r w:rsidRPr="007E0094">
              <w:rPr>
                <w:rFonts w:ascii="Arial" w:hAnsi="Arial" w:cs="Arial"/>
                <w:b/>
                <w:highlight w:val="yellow"/>
              </w:rPr>
              <w:t>C3</w:t>
            </w:r>
            <w:r>
              <w:rPr>
                <w:rFonts w:ascii="Arial" w:hAnsi="Arial" w:cs="Arial"/>
                <w:b/>
              </w:rPr>
              <w:t>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2 osoby jako serwis sprzątający- przebywający na terenie Szpitala od poniedziałku do piątku w godz. 8:00- 15:00:</w:t>
            </w:r>
          </w:p>
          <w:p w:rsidR="007E0094" w:rsidRPr="004A3B3D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  <w:b/>
                <w:highlight w:val="yellow"/>
              </w:rPr>
            </w:pPr>
            <w:r w:rsidRPr="004A3B3D">
              <w:rPr>
                <w:rFonts w:ascii="Arial" w:hAnsi="Arial" w:cs="Arial"/>
                <w:b/>
                <w:highlight w:val="yellow"/>
              </w:rPr>
              <w:t>budynek A8 parter (pomieszczenia socjalne), I piętro,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parter w budynku A6,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archiwum w budynku A8,</w:t>
            </w:r>
            <w:r w:rsidR="004A3B3D">
              <w:rPr>
                <w:rFonts w:ascii="Arial" w:hAnsi="Arial" w:cs="Arial"/>
              </w:rPr>
              <w:t xml:space="preserve"> </w:t>
            </w:r>
            <w:r w:rsidR="004A3B3D" w:rsidRPr="004A3B3D">
              <w:rPr>
                <w:rFonts w:ascii="Arial" w:hAnsi="Arial" w:cs="Arial"/>
                <w:b/>
                <w:highlight w:val="yellow"/>
              </w:rPr>
              <w:t>A9, C2</w:t>
            </w:r>
            <w:r w:rsidR="004A3B3D">
              <w:rPr>
                <w:rFonts w:ascii="Arial" w:hAnsi="Arial" w:cs="Arial"/>
              </w:rPr>
              <w:t>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centrala telefoniczna pom 19a w budynku A9,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klatka schodowa zewnętrzna w budynku B2,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pomieszczenia administracyjne, socjalne w budynku B6, B9,</w:t>
            </w:r>
          </w:p>
          <w:p w:rsidR="007E0094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kasa w budynku C2,</w:t>
            </w:r>
          </w:p>
          <w:p w:rsidR="00DB5B78" w:rsidRPr="00DB5B78" w:rsidRDefault="00DB5B78" w:rsidP="00DB5B78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  <w:b/>
                <w:highlight w:val="yellow"/>
              </w:rPr>
            </w:pPr>
            <w:bookmarkStart w:id="0" w:name="_GoBack"/>
            <w:bookmarkEnd w:id="0"/>
            <w:r w:rsidRPr="00DB5B78">
              <w:rPr>
                <w:rFonts w:ascii="Arial" w:hAnsi="Arial" w:cs="Arial"/>
                <w:b/>
                <w:highlight w:val="yellow"/>
              </w:rPr>
              <w:t>budynek C3 w okresie zimowym,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parter w budynku C4,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8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kotłownia w budynku C5,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4 osoby w godz. od 6:00 do 14:00 stale przebywające na terenie Szpitala, a w okresie zimowym podczas opadów śniegu zwiększenie ilości osób do 6: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teren na zewnątrz szpitala,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tunele – budynek A5, C8,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strychy – budynki B1, B2, B4, B5, C1, C2, C3,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piwnica – budynek A6,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kontener – chłodnia,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kontener – myjnia,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kontenery 1100 l, 200 l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płyta lądowiska,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rampa budynek A6,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9"/>
              </w:numPr>
              <w:ind w:left="697" w:hanging="283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parking dwukondygnacyjny,</w:t>
            </w:r>
          </w:p>
          <w:p w:rsidR="007E0094" w:rsidRPr="00086D3E" w:rsidRDefault="007E0094" w:rsidP="007E0094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</w:rPr>
            </w:pPr>
            <w:r w:rsidRPr="00086D3E">
              <w:rPr>
                <w:rFonts w:ascii="Arial" w:hAnsi="Arial" w:cs="Arial"/>
              </w:rPr>
              <w:t>1 osoba w poniedziałek, środę (w godzinach pomiędzy 6:00 a 14:00 ) - Przychodnia Onkologiczna przy ul. Orlej 2 (teren łącznie z podjazdem), a w okresie zimowym podczas opadów śniegu 5 dni w tygodniu.</w:t>
            </w:r>
          </w:p>
        </w:tc>
      </w:tr>
      <w:tr w:rsidR="007E0094" w:rsidRPr="007814DA" w:rsidTr="006C396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  <w:vAlign w:val="center"/>
          </w:tcPr>
          <w:p w:rsidR="007E0094" w:rsidRPr="007814DA" w:rsidRDefault="007E0094" w:rsidP="006C3968">
            <w:pPr>
              <w:widowControl w:val="0"/>
              <w:jc w:val="center"/>
              <w:rPr>
                <w:rFonts w:ascii="Arial" w:hAnsi="Arial" w:cs="Arial"/>
              </w:rPr>
            </w:pPr>
            <w:r w:rsidRPr="007814DA">
              <w:rPr>
                <w:rFonts w:ascii="Arial" w:hAnsi="Arial" w:cs="Arial"/>
              </w:rPr>
              <w:lastRenderedPageBreak/>
              <w:t>3)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" w:type="dxa"/>
            </w:tcMar>
          </w:tcPr>
          <w:p w:rsidR="007E0094" w:rsidRPr="007814DA" w:rsidRDefault="007E0094" w:rsidP="006C396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7814DA">
              <w:rPr>
                <w:rFonts w:ascii="Arial" w:hAnsi="Arial" w:cs="Arial"/>
                <w:kern w:val="3"/>
                <w:lang w:eastAsia="ar-SA"/>
              </w:rPr>
              <w:t>Wszystkie osoby wykonujące prace porządkowe, w okresie realizacji umowy, muszą być zatrudnione przez Wykonawcę na podstawie umowy o pracę.</w:t>
            </w:r>
          </w:p>
        </w:tc>
      </w:tr>
    </w:tbl>
    <w:p w:rsidR="007E0094" w:rsidRPr="00177A7D" w:rsidRDefault="007E0094" w:rsidP="007E0094">
      <w:pPr>
        <w:rPr>
          <w:rFonts w:ascii="Arial" w:hAnsi="Arial" w:cs="Arial"/>
        </w:rPr>
      </w:pPr>
    </w:p>
    <w:p w:rsidR="007E0094" w:rsidRPr="00CF3871" w:rsidRDefault="007E0094" w:rsidP="007E0094">
      <w:pPr>
        <w:rPr>
          <w:rFonts w:ascii="Arial" w:hAnsi="Arial" w:cs="Arial"/>
        </w:rPr>
      </w:pPr>
    </w:p>
    <w:p w:rsidR="006C5818" w:rsidRPr="00E40E5A" w:rsidRDefault="006C5818" w:rsidP="00E40E5A">
      <w:pPr>
        <w:rPr>
          <w:rFonts w:ascii="Arial" w:hAnsi="Arial" w:cs="Arial"/>
        </w:rPr>
      </w:pPr>
    </w:p>
    <w:sectPr w:rsidR="006C5818" w:rsidRPr="00E40E5A" w:rsidSect="00E40E5A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72EC"/>
    <w:multiLevelType w:val="hybridMultilevel"/>
    <w:tmpl w:val="48B81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005A"/>
    <w:multiLevelType w:val="hybridMultilevel"/>
    <w:tmpl w:val="781E8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A4E"/>
    <w:multiLevelType w:val="hybridMultilevel"/>
    <w:tmpl w:val="3A24D514"/>
    <w:lvl w:ilvl="0" w:tplc="F85A3452">
      <w:start w:val="1"/>
      <w:numFmt w:val="lowerLetter"/>
      <w:lvlText w:val="%1)"/>
      <w:lvlJc w:val="left"/>
      <w:pPr>
        <w:ind w:left="9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 w15:restartNumberingAfterBreak="0">
    <w:nsid w:val="16CF2F3A"/>
    <w:multiLevelType w:val="hybridMultilevel"/>
    <w:tmpl w:val="0B4CE1E0"/>
    <w:lvl w:ilvl="0" w:tplc="34D8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65D0"/>
    <w:multiLevelType w:val="hybridMultilevel"/>
    <w:tmpl w:val="310E48C8"/>
    <w:lvl w:ilvl="0" w:tplc="34D8B35C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3D506A56"/>
    <w:multiLevelType w:val="hybridMultilevel"/>
    <w:tmpl w:val="66B81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2EFA"/>
    <w:multiLevelType w:val="hybridMultilevel"/>
    <w:tmpl w:val="DFE4DD50"/>
    <w:lvl w:ilvl="0" w:tplc="34D8B35C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7" w15:restartNumberingAfterBreak="0">
    <w:nsid w:val="4D0F6EE9"/>
    <w:multiLevelType w:val="hybridMultilevel"/>
    <w:tmpl w:val="3C7CDA38"/>
    <w:lvl w:ilvl="0" w:tplc="34D8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674"/>
    <w:multiLevelType w:val="hybridMultilevel"/>
    <w:tmpl w:val="28E4232A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94"/>
    <w:rsid w:val="003F54C1"/>
    <w:rsid w:val="004A3B3D"/>
    <w:rsid w:val="006C5818"/>
    <w:rsid w:val="007E0094"/>
    <w:rsid w:val="00DB5B78"/>
    <w:rsid w:val="00E40E5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8520D-4AC3-4D75-AF01-A7BBE4F3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,L1,Akapit z listą5,Akapit normalny,Kolorowa lista — akcent 11,List Paragraph2,lp1,Preambuła,Dot pt,F5 List Paragraph,Recommendation,List Paragraph11,Podsis rysunku,Obie,sw tekst"/>
    <w:basedOn w:val="Normalny"/>
    <w:link w:val="AkapitzlistZnak"/>
    <w:uiPriority w:val="34"/>
    <w:qFormat/>
    <w:rsid w:val="007E0094"/>
    <w:pPr>
      <w:suppressAutoHyphens/>
      <w:ind w:left="720" w:hanging="357"/>
      <w:contextualSpacing/>
    </w:pPr>
    <w:rPr>
      <w:lang w:eastAsia="ar-SA"/>
    </w:rPr>
  </w:style>
  <w:style w:type="character" w:customStyle="1" w:styleId="AkapitzlistZnak">
    <w:name w:val="Akapit z listą Znak"/>
    <w:aliases w:val="CW_Lista Znak,Numerowanie Znak,List Paragraph Znak,Akapit z listą BS Znak,L1 Znak,Akapit z listą5 Znak,Akapit normalny Znak,Kolorowa lista — akcent 11 Znak,List Paragraph2 Znak,lp1 Znak,Preambuła Znak,Dot pt Znak,Recommendation Znak"/>
    <w:link w:val="Akapitzlist"/>
    <w:uiPriority w:val="34"/>
    <w:qFormat/>
    <w:rsid w:val="007E009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2014</Words>
  <Characters>12087</Characters>
  <Application>Microsoft Office Word</Application>
  <DocSecurity>0</DocSecurity>
  <Lines>100</Lines>
  <Paragraphs>28</Paragraphs>
  <ScaleCrop>false</ScaleCrop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2026-02-12T08:57:00Z</dcterms:created>
  <dcterms:modified xsi:type="dcterms:W3CDTF">2026-02-12T09:01:00Z</dcterms:modified>
</cp:coreProperties>
</file>